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5. 活动五：小班美术活动“折帽子”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掌握对边折的方法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能够专注有耐心地做手工活动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喜欢参与手工活动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能够在对边折后压平对边的印痕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布娃娃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折纸范例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预先折有印迹的长方形纸若干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出示成品帽子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吸引幼儿参与活动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你们看布娃娃头上戴了一顶什么呢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学折纸帽子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①教师带领幼儿先巩固对边折的方法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这是一个什么形状的折纸呢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请你将两个短边面对面对齐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对面边边用力压平平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你掌握这个魔法就可以自己折出一顶小帽子啦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②幼儿自己动手折帽子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教师提供范例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引导幼儿对照范例尝试按步骤折帽子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别着急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相信自己一定行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抬头看看步骤图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上下尖角头碰头对齐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边边用力压平平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教师巡视指导个别幼儿折纸帽子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分享作品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小结折纸帽子的方法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上下尖角头碰头对齐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边边用力压平平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引入情境来激发幼儿将作品进行分享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小朋友自己动手折的帽子好棒呀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你愿意将这顶帽子送给谁带呢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（1）请你反思这节手工活动。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这节活动之所以能够顺利进行，是因为：①教师前期对幼儿折纸的技能进行了了解，知道了幼儿精细动作的发展情况；②根据小班幼儿动手操作能力的特点，教师提前将折纸折出了印痕，降低了折纸的难度，再用步骤图引导幼儿进行下一步骤；③在语言指导方面，教师用积极正面的言语鼓励幼儿折纸，以及用“魔法”吸引幼儿积极主动地参与了折纸活动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（2）如何将有些枯燥的折纸活动变得让幼儿有兴趣参加？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提前创设相关的情境，引发幼儿的关注，激发探究折纸的兴趣。根据幼儿的年龄特点，提供不同层次完成的材料，使幼儿有自信并能耐心地进行折纸活动。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（北京市西城区曙光幼儿园 景玮彤）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5B2673B2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2023-07-26T09:07:07Z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